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441F" w14:textId="77777777" w:rsidR="00BA531C" w:rsidRDefault="00BA531C" w:rsidP="00BA531C"/>
    <w:p w14:paraId="53FC45E9" w14:textId="77777777" w:rsidR="00BA531C" w:rsidRDefault="00BA531C" w:rsidP="00BA531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Информация о среднемесячной зарплате </w:t>
      </w:r>
    </w:p>
    <w:p w14:paraId="1012D4AA" w14:textId="77777777" w:rsidR="00BA531C" w:rsidRDefault="00BA531C" w:rsidP="00BA531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руководителя, его заместителей и главного бухгалтера</w:t>
      </w:r>
    </w:p>
    <w:p w14:paraId="3D752924" w14:textId="77777777" w:rsidR="00BA531C" w:rsidRDefault="00BA531C" w:rsidP="00BA531C">
      <w:pPr>
        <w:jc w:val="center"/>
        <w:rPr>
          <w:bCs/>
          <w:sz w:val="28"/>
        </w:rPr>
      </w:pPr>
    </w:p>
    <w:p w14:paraId="52B82A6F" w14:textId="77777777" w:rsidR="00BA531C" w:rsidRDefault="00BA531C" w:rsidP="00BA531C">
      <w:pPr>
        <w:ind w:left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государственного образовательного бюджетного учреждения дополнительного профессионального образования «Кузбасский объединенный учебно-методический центр по гражданской обороне, чрезвычайным ситуациям, пожарной безопасности»</w:t>
      </w:r>
    </w:p>
    <w:p w14:paraId="7E40D4CA" w14:textId="77777777" w:rsidR="00BA531C" w:rsidRDefault="00BA531C" w:rsidP="00BA531C">
      <w:pPr>
        <w:ind w:left="720"/>
        <w:jc w:val="center"/>
        <w:rPr>
          <w:bCs/>
          <w:sz w:val="28"/>
          <w:szCs w:val="28"/>
        </w:rPr>
      </w:pPr>
    </w:p>
    <w:p w14:paraId="18303BE0" w14:textId="77777777" w:rsidR="00BA531C" w:rsidRDefault="00BA531C" w:rsidP="00BA531C">
      <w:pPr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2025 год</w:t>
      </w:r>
    </w:p>
    <w:p w14:paraId="0D75C8D6" w14:textId="77777777" w:rsidR="00BA531C" w:rsidRDefault="00BA531C" w:rsidP="00BA531C">
      <w:pPr>
        <w:ind w:left="720"/>
        <w:jc w:val="center"/>
        <w:rPr>
          <w:bCs/>
          <w:sz w:val="28"/>
          <w:szCs w:val="28"/>
        </w:rPr>
      </w:pPr>
    </w:p>
    <w:tbl>
      <w:tblPr>
        <w:tblW w:w="101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260"/>
        <w:gridCol w:w="3969"/>
        <w:gridCol w:w="2223"/>
      </w:tblGrid>
      <w:tr w:rsidR="00BA531C" w14:paraId="79B32584" w14:textId="77777777" w:rsidTr="00BA53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5FA7" w14:textId="77777777" w:rsidR="00BA531C" w:rsidRDefault="00BA531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866C" w14:textId="77777777" w:rsidR="00BA531C" w:rsidRDefault="00BA531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Занимаемая 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C7B6" w14:textId="77777777" w:rsidR="00BA531C" w:rsidRDefault="00BA531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Фамилия, имя, отчество (при наличии лица, в отношении которого размещается информация)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48DE" w14:textId="77777777" w:rsidR="00BA531C" w:rsidRDefault="00BA531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Средняя заработная плата (руб.)</w:t>
            </w:r>
          </w:p>
        </w:tc>
      </w:tr>
      <w:tr w:rsidR="00BA531C" w14:paraId="7422E53A" w14:textId="77777777" w:rsidTr="00BA531C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33FC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2E47" w14:textId="77777777" w:rsidR="00BA531C" w:rsidRDefault="00BA531C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Директор  </w:t>
            </w:r>
          </w:p>
          <w:p w14:paraId="0FA22A92" w14:textId="77777777" w:rsidR="00BA531C" w:rsidRDefault="00BA531C" w:rsidP="00AC07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( с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01.01.2</w:t>
            </w:r>
            <w:r w:rsidR="00AC073F">
              <w:rPr>
                <w:bCs/>
                <w:sz w:val="22"/>
                <w:szCs w:val="22"/>
                <w:lang w:eastAsia="en-US"/>
              </w:rPr>
              <w:t>5 по 04</w:t>
            </w:r>
            <w:r>
              <w:rPr>
                <w:bCs/>
                <w:sz w:val="22"/>
                <w:szCs w:val="22"/>
                <w:lang w:eastAsia="en-US"/>
              </w:rPr>
              <w:t>.0</w:t>
            </w:r>
            <w:r w:rsidR="00AC073F">
              <w:rPr>
                <w:bCs/>
                <w:sz w:val="22"/>
                <w:szCs w:val="22"/>
                <w:lang w:eastAsia="en-US"/>
              </w:rPr>
              <w:t>3</w:t>
            </w:r>
            <w:r>
              <w:rPr>
                <w:bCs/>
                <w:sz w:val="22"/>
                <w:szCs w:val="22"/>
                <w:lang w:eastAsia="en-US"/>
              </w:rPr>
              <w:t>.2</w:t>
            </w:r>
            <w:r w:rsidR="00AC073F">
              <w:rPr>
                <w:bCs/>
                <w:sz w:val="22"/>
                <w:szCs w:val="22"/>
                <w:lang w:eastAsia="en-US"/>
              </w:rPr>
              <w:t>5</w:t>
            </w:r>
            <w:r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CF2C" w14:textId="77777777" w:rsidR="00BA531C" w:rsidRDefault="00471BC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Сорокина Екатерина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Азатовна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44C" w14:textId="77777777" w:rsidR="00BA531C" w:rsidRDefault="00927FAD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184 229,04</w:t>
            </w:r>
            <w:r w:rsidR="00BA531C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BA531C" w14:paraId="7980572B" w14:textId="77777777" w:rsidTr="00BA531C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D861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FA3F" w14:textId="77777777" w:rsidR="00BA531C" w:rsidRDefault="00BA531C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Директор  </w:t>
            </w:r>
          </w:p>
          <w:p w14:paraId="29422A37" w14:textId="77777777" w:rsidR="00BA531C" w:rsidRDefault="00AC073F" w:rsidP="00AC073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( с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05</w:t>
            </w:r>
            <w:r w:rsidR="00BA531C">
              <w:rPr>
                <w:bCs/>
                <w:sz w:val="22"/>
                <w:szCs w:val="22"/>
                <w:lang w:eastAsia="en-US"/>
              </w:rPr>
              <w:t>.0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="00BA531C">
              <w:rPr>
                <w:bCs/>
                <w:sz w:val="22"/>
                <w:szCs w:val="22"/>
                <w:lang w:eastAsia="en-US"/>
              </w:rPr>
              <w:t>.2</w:t>
            </w:r>
            <w:r>
              <w:rPr>
                <w:bCs/>
                <w:sz w:val="22"/>
                <w:szCs w:val="22"/>
                <w:lang w:eastAsia="en-US"/>
              </w:rPr>
              <w:t>5</w:t>
            </w:r>
            <w:r w:rsidR="00BA531C">
              <w:rPr>
                <w:bCs/>
                <w:sz w:val="22"/>
                <w:szCs w:val="22"/>
                <w:lang w:eastAsia="en-US"/>
              </w:rPr>
              <w:t xml:space="preserve"> по 31.12.2</w:t>
            </w:r>
            <w:r>
              <w:rPr>
                <w:bCs/>
                <w:sz w:val="22"/>
                <w:szCs w:val="22"/>
                <w:lang w:eastAsia="en-US"/>
              </w:rPr>
              <w:t>5</w:t>
            </w:r>
            <w:r w:rsidR="00BA531C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09" w14:textId="77777777" w:rsidR="00BA531C" w:rsidRDefault="00471BC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Кононов Павел Владимирович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C11B" w14:textId="77777777" w:rsidR="00BA531C" w:rsidRDefault="00927F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169 171,45</w:t>
            </w:r>
          </w:p>
          <w:p w14:paraId="7025E99E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BA531C" w14:paraId="490CDA13" w14:textId="77777777" w:rsidTr="00BA53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07BA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5531" w14:textId="77777777" w:rsidR="00BA531C" w:rsidRDefault="00BA531C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24DA" w14:textId="77777777" w:rsidR="00BA531C" w:rsidRDefault="00BA531C">
            <w:pPr>
              <w:spacing w:line="276" w:lineRule="auto"/>
              <w:ind w:right="-108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Витер Елена Владимировна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FD4" w14:textId="77777777" w:rsidR="00BA531C" w:rsidRDefault="00927F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143 882,02</w:t>
            </w:r>
          </w:p>
          <w:p w14:paraId="1827C713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BA531C" w14:paraId="3D62E647" w14:textId="77777777" w:rsidTr="00BA53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F142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2919" w14:textId="77777777" w:rsidR="00BA531C" w:rsidRDefault="00BA531C" w:rsidP="00AC073F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Заместитель директора            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 xml:space="preserve">   </w:t>
            </w:r>
            <w:r w:rsidR="00AC073F">
              <w:rPr>
                <w:bCs/>
                <w:sz w:val="22"/>
                <w:szCs w:val="22"/>
                <w:lang w:eastAsia="en-US"/>
              </w:rPr>
              <w:t>(</w:t>
            </w:r>
            <w:proofErr w:type="gramEnd"/>
            <w:r w:rsidR="00AC073F">
              <w:rPr>
                <w:bCs/>
                <w:sz w:val="22"/>
                <w:szCs w:val="22"/>
                <w:lang w:eastAsia="en-US"/>
              </w:rPr>
              <w:t xml:space="preserve"> с 05</w:t>
            </w:r>
            <w:r>
              <w:rPr>
                <w:bCs/>
                <w:sz w:val="22"/>
                <w:szCs w:val="22"/>
                <w:lang w:eastAsia="en-US"/>
              </w:rPr>
              <w:t>.0</w:t>
            </w:r>
            <w:r w:rsidR="00AC073F">
              <w:rPr>
                <w:bCs/>
                <w:sz w:val="22"/>
                <w:szCs w:val="22"/>
                <w:lang w:eastAsia="en-US"/>
              </w:rPr>
              <w:t>3</w:t>
            </w:r>
            <w:r>
              <w:rPr>
                <w:bCs/>
                <w:sz w:val="22"/>
                <w:szCs w:val="22"/>
                <w:lang w:eastAsia="en-US"/>
              </w:rPr>
              <w:t>.2</w:t>
            </w:r>
            <w:r w:rsidR="00AC073F">
              <w:rPr>
                <w:bCs/>
                <w:sz w:val="22"/>
                <w:szCs w:val="22"/>
                <w:lang w:eastAsia="en-US"/>
              </w:rPr>
              <w:t>5</w:t>
            </w:r>
            <w:r>
              <w:rPr>
                <w:bCs/>
                <w:sz w:val="22"/>
                <w:szCs w:val="22"/>
                <w:lang w:eastAsia="en-US"/>
              </w:rPr>
              <w:t xml:space="preserve"> по 31.</w:t>
            </w:r>
            <w:r w:rsidR="00AC073F">
              <w:rPr>
                <w:bCs/>
                <w:sz w:val="22"/>
                <w:szCs w:val="22"/>
                <w:lang w:eastAsia="en-US"/>
              </w:rPr>
              <w:t>12</w:t>
            </w:r>
            <w:r>
              <w:rPr>
                <w:bCs/>
                <w:sz w:val="22"/>
                <w:szCs w:val="22"/>
                <w:lang w:eastAsia="en-US"/>
              </w:rPr>
              <w:t>.2</w:t>
            </w:r>
            <w:r w:rsidR="00AC073F">
              <w:rPr>
                <w:bCs/>
                <w:sz w:val="22"/>
                <w:szCs w:val="22"/>
                <w:lang w:eastAsia="en-US"/>
              </w:rPr>
              <w:t>5</w:t>
            </w:r>
            <w:r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7FCB" w14:textId="77777777" w:rsidR="00BA531C" w:rsidRDefault="00471BC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Сорокина Екатерина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Азатовна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52D" w14:textId="77777777" w:rsidR="00BA531C" w:rsidRDefault="00927F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94 814,38</w:t>
            </w:r>
          </w:p>
          <w:p w14:paraId="1FB9FE71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BA531C" w14:paraId="7D1DE8CB" w14:textId="77777777" w:rsidTr="00BA53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1899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6126" w14:textId="77777777" w:rsidR="00BA531C" w:rsidRDefault="00BA531C" w:rsidP="00AC073F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Заместитель директора   </w:t>
            </w:r>
            <w:r w:rsidR="00927FAD">
              <w:rPr>
                <w:sz w:val="26"/>
                <w:szCs w:val="26"/>
                <w:lang w:eastAsia="en-US"/>
              </w:rPr>
              <w:t>по учебной работе</w:t>
            </w:r>
            <w:r>
              <w:rPr>
                <w:bCs/>
                <w:sz w:val="26"/>
                <w:szCs w:val="26"/>
                <w:lang w:eastAsia="en-US"/>
              </w:rPr>
              <w:t xml:space="preserve">          </w:t>
            </w:r>
            <w:r w:rsidR="00927FAD">
              <w:rPr>
                <w:bCs/>
                <w:sz w:val="26"/>
                <w:szCs w:val="26"/>
                <w:lang w:eastAsia="en-US"/>
              </w:rPr>
              <w:t xml:space="preserve">        </w:t>
            </w:r>
            <w:proofErr w:type="gramStart"/>
            <w:r w:rsidR="00927FAD">
              <w:rPr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  <w:lang w:eastAsia="en-US"/>
              </w:rPr>
              <w:t xml:space="preserve">  </w:t>
            </w:r>
            <w:r>
              <w:rPr>
                <w:bCs/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с 0</w:t>
            </w:r>
            <w:r w:rsidR="00AC073F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.0</w:t>
            </w:r>
            <w:r w:rsidR="00AC073F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.2</w:t>
            </w:r>
            <w:r w:rsidR="00AC073F">
              <w:rPr>
                <w:bCs/>
                <w:sz w:val="22"/>
                <w:szCs w:val="22"/>
                <w:lang w:eastAsia="en-US"/>
              </w:rPr>
              <w:t>5</w:t>
            </w:r>
            <w:r>
              <w:rPr>
                <w:bCs/>
                <w:sz w:val="22"/>
                <w:szCs w:val="22"/>
                <w:lang w:eastAsia="en-US"/>
              </w:rPr>
              <w:t xml:space="preserve"> по </w:t>
            </w:r>
            <w:r w:rsidR="00AC073F">
              <w:rPr>
                <w:bCs/>
                <w:sz w:val="22"/>
                <w:szCs w:val="22"/>
                <w:lang w:eastAsia="en-US"/>
              </w:rPr>
              <w:t>23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  <w:r w:rsidR="00AC073F">
              <w:rPr>
                <w:bCs/>
                <w:sz w:val="22"/>
                <w:szCs w:val="22"/>
                <w:lang w:eastAsia="en-US"/>
              </w:rPr>
              <w:t>12</w:t>
            </w:r>
            <w:r>
              <w:rPr>
                <w:bCs/>
                <w:sz w:val="22"/>
                <w:szCs w:val="22"/>
                <w:lang w:eastAsia="en-US"/>
              </w:rPr>
              <w:t>.2</w:t>
            </w:r>
            <w:r w:rsidR="00AC073F">
              <w:rPr>
                <w:bCs/>
                <w:sz w:val="22"/>
                <w:szCs w:val="22"/>
                <w:lang w:eastAsia="en-US"/>
              </w:rPr>
              <w:t>5</w:t>
            </w:r>
            <w:r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D827" w14:textId="77777777" w:rsidR="00BA531C" w:rsidRDefault="00471BC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Белецкая Марина Викторовна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8D8" w14:textId="77777777" w:rsidR="00BA531C" w:rsidRDefault="00927F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113 977,33</w:t>
            </w:r>
          </w:p>
          <w:p w14:paraId="2B7686CB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BA531C" w14:paraId="0B2C8AF8" w14:textId="77777777" w:rsidTr="00BA53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A5C9" w14:textId="77777777" w:rsidR="00BA531C" w:rsidRDefault="00471BC9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FB8A" w14:textId="77777777" w:rsidR="00BA531C" w:rsidRDefault="00BA531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директора по учебной работе</w:t>
            </w:r>
          </w:p>
          <w:p w14:paraId="1FCAD026" w14:textId="77777777" w:rsidR="00BA531C" w:rsidRDefault="00AC073F" w:rsidP="00AC073F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( с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24</w:t>
            </w:r>
            <w:r w:rsidR="00BA531C">
              <w:rPr>
                <w:bCs/>
                <w:sz w:val="22"/>
                <w:szCs w:val="22"/>
                <w:lang w:eastAsia="en-US"/>
              </w:rPr>
              <w:t>.</w:t>
            </w:r>
            <w:r>
              <w:rPr>
                <w:bCs/>
                <w:sz w:val="22"/>
                <w:szCs w:val="22"/>
                <w:lang w:eastAsia="en-US"/>
              </w:rPr>
              <w:t>12</w:t>
            </w:r>
            <w:r w:rsidR="00BA531C">
              <w:rPr>
                <w:bCs/>
                <w:sz w:val="22"/>
                <w:szCs w:val="22"/>
                <w:lang w:eastAsia="en-US"/>
              </w:rPr>
              <w:t>.2</w:t>
            </w:r>
            <w:r>
              <w:rPr>
                <w:bCs/>
                <w:sz w:val="22"/>
                <w:szCs w:val="22"/>
                <w:lang w:eastAsia="en-US"/>
              </w:rPr>
              <w:t>5</w:t>
            </w:r>
            <w:r w:rsidR="00BA531C">
              <w:rPr>
                <w:bCs/>
                <w:sz w:val="22"/>
                <w:szCs w:val="22"/>
                <w:lang w:eastAsia="en-US"/>
              </w:rPr>
              <w:t xml:space="preserve"> по </w:t>
            </w:r>
            <w:r>
              <w:rPr>
                <w:bCs/>
                <w:sz w:val="22"/>
                <w:szCs w:val="22"/>
                <w:lang w:eastAsia="en-US"/>
              </w:rPr>
              <w:t>31.12</w:t>
            </w:r>
            <w:r w:rsidR="00BA531C">
              <w:rPr>
                <w:bCs/>
                <w:sz w:val="22"/>
                <w:szCs w:val="22"/>
                <w:lang w:eastAsia="en-US"/>
              </w:rPr>
              <w:t>.2</w:t>
            </w:r>
            <w:r>
              <w:rPr>
                <w:bCs/>
                <w:sz w:val="22"/>
                <w:szCs w:val="22"/>
                <w:lang w:eastAsia="en-US"/>
              </w:rPr>
              <w:t>5</w:t>
            </w:r>
            <w:r w:rsidR="00BA531C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14AD" w14:textId="77777777" w:rsidR="00BA531C" w:rsidRDefault="00BA531C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Степанова Ирина Владимировна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06A5" w14:textId="77777777" w:rsidR="00BA531C" w:rsidRDefault="00927FAD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20 508,85</w:t>
            </w:r>
          </w:p>
          <w:p w14:paraId="23799A98" w14:textId="77777777" w:rsidR="00BA531C" w:rsidRDefault="00BA531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46DC0617" w14:textId="77777777" w:rsidR="00BA531C" w:rsidRDefault="00BA531C" w:rsidP="00BA531C">
      <w:pPr>
        <w:rPr>
          <w:sz w:val="26"/>
          <w:szCs w:val="26"/>
        </w:rPr>
      </w:pPr>
    </w:p>
    <w:p w14:paraId="084DE761" w14:textId="77777777" w:rsidR="00C7630E" w:rsidRDefault="00C7630E"/>
    <w:sectPr w:rsidR="00C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9E"/>
    <w:rsid w:val="00471BC9"/>
    <w:rsid w:val="004A2326"/>
    <w:rsid w:val="00927FAD"/>
    <w:rsid w:val="00AC073F"/>
    <w:rsid w:val="00AE1189"/>
    <w:rsid w:val="00BA531C"/>
    <w:rsid w:val="00C610E7"/>
    <w:rsid w:val="00C7630E"/>
    <w:rsid w:val="00E7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CBCC"/>
  <w15:chartTrackingRefBased/>
  <w15:docId w15:val="{C354654F-546C-4C0B-8A57-2FDB6196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531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A531C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A53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rsid w:val="00BA531C"/>
    <w:rPr>
      <w:rFonts w:ascii="Times New Roman" w:hAnsi="Times New Roman" w:cs="Times New Roman" w:hint="default"/>
      <w:sz w:val="34"/>
      <w:szCs w:val="34"/>
    </w:rPr>
  </w:style>
  <w:style w:type="paragraph" w:styleId="a6">
    <w:name w:val="Balloon Text"/>
    <w:basedOn w:val="a"/>
    <w:link w:val="a7"/>
    <w:uiPriority w:val="99"/>
    <w:semiHidden/>
    <w:unhideWhenUsed/>
    <w:rsid w:val="00927F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Бельская Марина Николаевна</cp:lastModifiedBy>
  <cp:revision>11</cp:revision>
  <cp:lastPrinted>2026-02-03T02:34:00Z</cp:lastPrinted>
  <dcterms:created xsi:type="dcterms:W3CDTF">2026-02-03T02:13:00Z</dcterms:created>
  <dcterms:modified xsi:type="dcterms:W3CDTF">2026-02-05T10:27:00Z</dcterms:modified>
</cp:coreProperties>
</file>